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8 Algebra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math becomes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"Control Center"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 physical and digital worlds. For an autistic student, this is the year they move from solving simple puzzles to engineering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"Policy Exoskeletons"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—mathematical models that predict the future and protect their own "Sovereign Energy."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Zero-Latency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reframed approach to Grade 8 Algebra: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Integer Patterns &amp; Algebraic Notation: "The Universal Laws"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explore patterns with integers and use formal notation like $s = d/t$ (speed = distance / time).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Systemic Integrity.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a "Systemizing Brain," these formulas are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 Gates"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reality. $s = d/t$ is not just a calculation;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Ratio"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never lies.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this formula describes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"Orbital Velocity"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system.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can use $s = d/t$ to audit their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"Monotropic Marathon."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distance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(workload) is fixed, and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time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limited,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speed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(intensity) must increase. This allows the student to predict when their "Internal Battery" will hit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Breach."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Multi-Term Equations (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$2x + 5 = 3x - 1$</w: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): "The Equilibrium Audit"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Solving complex equations involving integers and decimals.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High-Fidelity Balancing.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student who values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equal sign is the "Security Gateway." Every move on one side requires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"Symmetric Counter-Move"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 the other.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Zero-Point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simplify the "Logic Circuit." By isolating the variable, they are "de-noising" the equation to find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Truth"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($x$).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Coding for Line of Best Fit: "The Signal Processor"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write code to create a line or curve that represents the greatest number of data points (regression).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Signal-to-Noise Processing.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mathematical version of "Filtering." The data points are the "Noise," and the line of best fit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"Signal."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Structural Proxy.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code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"Social Exoskeleton."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performs the "Executive Function" of tracking a hundred points simultaneously, allowing the student to focus on the high-level task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"Trend Navigation."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Finding the "Best Fit" is about identifying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"Predictability Sanctuary"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within a chaotic data set.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Mathematical Modelling: "The Predictive Fundraiser"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past data to predict future outcomes.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Ethical Trajectory Mapping.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a form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"Forensic Forecasting."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isn't "guessing"; they are 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"Path Dependency"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previous years to project the most likely future state.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Project: The Sovereign Resource Map.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a school fundraiser, the student can model their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"Energy Budget."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tracking past "Somatic Breaches" (meltdowns or shutdowns), they can mathematically predict when they will need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Reboot"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future.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data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"Data-Driven Mandate"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their IEP, providing objective proof of why specific accommodations (like "Flex-Time") are a mathematical necessity for their success.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masters a Grade 8 algebraic simulation or model, they record it in their "Sovereign Vault":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Algebra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Systemic Predictor.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engineered a "Signal Filter" (Line of Best Fit) and audited the "Logic Circuits" of multi-term equations.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Guardian of Equilibrium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use formulas as "Universal Laws" to keep my world predictable. I use coding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help me see the "Signal" in the "Noise."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checking every 'Vector Shift' in my equation.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prove that my model's prediction was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Fact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When I designed my 'Energy Map,' I used math to advocate for my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Sovereignty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ensuring I have the 'Time' and 'Space' I need to maintain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Grade 8 Data Literacy, where we look at "Census vs. Sample" and "Infographics" as tools for auditing the "Neuroarchy's" data?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